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2" w:rsidRPr="000564EF" w:rsidRDefault="008645A2" w:rsidP="008645A2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64EF"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</w:t>
      </w:r>
    </w:p>
    <w:p w:rsidR="008645A2" w:rsidRPr="000564EF" w:rsidRDefault="008645A2" w:rsidP="008645A2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EF">
        <w:rPr>
          <w:rFonts w:ascii="Times New Roman" w:hAnsi="Times New Roman" w:cs="Times New Roman"/>
          <w:b/>
          <w:sz w:val="24"/>
          <w:szCs w:val="24"/>
        </w:rPr>
        <w:t xml:space="preserve">РЕШЕНИЕ   </w:t>
      </w:r>
    </w:p>
    <w:p w:rsidR="008645A2" w:rsidRPr="000564EF" w:rsidRDefault="008645A2" w:rsidP="000E028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A12A0" w:rsidRPr="000564EF">
        <w:rPr>
          <w:rFonts w:ascii="Times New Roman" w:hAnsi="Times New Roman" w:cs="Times New Roman"/>
          <w:sz w:val="24"/>
          <w:szCs w:val="24"/>
        </w:rPr>
        <w:t xml:space="preserve">     </w:t>
      </w:r>
      <w:r w:rsidRPr="000564EF">
        <w:rPr>
          <w:rFonts w:ascii="Times New Roman" w:hAnsi="Times New Roman" w:cs="Times New Roman"/>
          <w:sz w:val="24"/>
          <w:szCs w:val="24"/>
        </w:rPr>
        <w:t xml:space="preserve"> </w:t>
      </w:r>
      <w:r w:rsidR="00AE310A">
        <w:rPr>
          <w:rFonts w:ascii="Times New Roman" w:hAnsi="Times New Roman" w:cs="Times New Roman"/>
          <w:sz w:val="24"/>
          <w:szCs w:val="24"/>
        </w:rPr>
        <w:t>28 января 2025 г. № 91</w:t>
      </w:r>
    </w:p>
    <w:p w:rsidR="008645A2" w:rsidRPr="000564EF" w:rsidRDefault="008645A2" w:rsidP="000E0289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564EF" w:rsidRPr="000564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310A">
        <w:rPr>
          <w:rFonts w:ascii="Times New Roman" w:hAnsi="Times New Roman" w:cs="Times New Roman"/>
          <w:sz w:val="24"/>
          <w:szCs w:val="24"/>
        </w:rPr>
        <w:t>32</w:t>
      </w:r>
      <w:r w:rsidR="000E0289" w:rsidRPr="000564EF">
        <w:rPr>
          <w:rFonts w:ascii="Times New Roman" w:hAnsi="Times New Roman" w:cs="Times New Roman"/>
          <w:sz w:val="24"/>
          <w:szCs w:val="24"/>
        </w:rPr>
        <w:t xml:space="preserve">-е собрание  </w:t>
      </w:r>
      <w:r w:rsidR="000564EF" w:rsidRPr="000564EF">
        <w:rPr>
          <w:rFonts w:ascii="Times New Roman" w:hAnsi="Times New Roman" w:cs="Times New Roman"/>
          <w:sz w:val="24"/>
          <w:szCs w:val="24"/>
        </w:rPr>
        <w:t>5</w:t>
      </w:r>
      <w:r w:rsidRPr="000564EF">
        <w:rPr>
          <w:rFonts w:ascii="Times New Roman" w:hAnsi="Times New Roman" w:cs="Times New Roman"/>
          <w:sz w:val="24"/>
          <w:szCs w:val="24"/>
        </w:rPr>
        <w:t xml:space="preserve">-го созыва </w:t>
      </w:r>
    </w:p>
    <w:p w:rsidR="008645A2" w:rsidRPr="000564EF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45A2" w:rsidRPr="000564EF" w:rsidRDefault="00AE310A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.05pt;margin-top:2.05pt;width:243.75pt;height:67.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" stroked="f">
            <v:textbox>
              <w:txbxContent>
                <w:p w:rsidR="008645A2" w:rsidRPr="000564EF" w:rsidRDefault="008645A2" w:rsidP="008645A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0564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</w:t>
                  </w:r>
                  <w:r w:rsidRPr="000564EF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решение Совета Спасского сельского поселения </w:t>
                  </w:r>
                  <w:r w:rsidRPr="000564E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от 29.05.2013г № 40 «О расчетной единице»</w:t>
                  </w:r>
                </w:p>
                <w:p w:rsidR="008645A2" w:rsidRPr="00ED2627" w:rsidRDefault="008645A2" w:rsidP="008645A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 anchorx="margin"/>
          </v:shape>
        </w:pict>
      </w:r>
    </w:p>
    <w:p w:rsidR="008645A2" w:rsidRPr="000564EF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45A2" w:rsidRPr="000564EF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45A2" w:rsidRPr="000564EF" w:rsidRDefault="008645A2" w:rsidP="008645A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45A2" w:rsidRPr="000564EF" w:rsidRDefault="008645A2" w:rsidP="008645A2">
      <w:pPr>
        <w:tabs>
          <w:tab w:val="left" w:pos="253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5" w:history="1">
        <w:r w:rsidRPr="000564E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Томской области от 05.08.2011 № 157-ОЗ «О расчетной единице», Закона Томской области от </w:t>
      </w:r>
      <w:r w:rsid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24.12.2024 №1566 </w:t>
      </w:r>
      <w:r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внесении изменений</w:t>
      </w:r>
      <w:r w:rsidR="004B0D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B0DC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статью 2 Закона Томской области «О расчетной единице</w:t>
      </w:r>
      <w:r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</w:p>
    <w:p w:rsidR="008645A2" w:rsidRPr="000564EF" w:rsidRDefault="008645A2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4EF"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  решил:</w:t>
      </w:r>
    </w:p>
    <w:p w:rsidR="00397FAF" w:rsidRPr="00397FAF" w:rsidRDefault="008645A2" w:rsidP="00397F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7F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397FAF" w:rsidRPr="00397FAF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Установить размер расчетной единицы, применяемой для исчисления должностного оклада лица, замещающего муниципальную должность в муниципальном образовании «</w:t>
      </w:r>
      <w:r w:rsidR="00397FAF" w:rsidRPr="00397FAF">
        <w:rPr>
          <w:rFonts w:ascii="Times New Roman" w:hAnsi="Times New Roman" w:cs="Times New Roman"/>
          <w:sz w:val="24"/>
          <w:szCs w:val="24"/>
        </w:rPr>
        <w:t>Спасское сельское поселение» (далее – расчетная единица),</w:t>
      </w:r>
      <w:r w:rsidR="00397F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равной</w:t>
      </w:r>
      <w:r w:rsidR="00397FAF" w:rsidRPr="00397F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7FAF" w:rsidRPr="00397F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1473,09 </w:t>
      </w:r>
      <w:r w:rsidR="00397FAF" w:rsidRPr="00397F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рублей. </w:t>
      </w:r>
    </w:p>
    <w:p w:rsidR="008645A2" w:rsidRPr="000564EF" w:rsidRDefault="00397FAF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в решение Совета Спасског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сельского поселения  от 29 мая 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>2013 № 40 «О расчетной единице» изменения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следующие: 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6" w:history="1">
        <w:r w:rsidR="008645A2" w:rsidRPr="000564E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</w:t>
        </w:r>
      </w:hyperlink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цифры «</w:t>
      </w:r>
      <w:r w:rsidRPr="00D80D62">
        <w:rPr>
          <w:rFonts w:ascii="Times New Roman" w:eastAsia="Calibri" w:hAnsi="Times New Roman" w:cs="Times New Roman"/>
          <w:sz w:val="24"/>
          <w:szCs w:val="24"/>
          <w:lang w:eastAsia="en-US"/>
        </w:rPr>
        <w:t>1280,95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заменить на цифры</w:t>
      </w:r>
      <w:proofErr w:type="gramEnd"/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0564EF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>1473,09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645A2" w:rsidRPr="000564EF" w:rsidRDefault="00397FAF" w:rsidP="008645A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45A2" w:rsidRPr="000564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5A2" w:rsidRPr="000564EF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поселения (Главе Администрации) для подписания, опубликования в информационном бюллетене Спасского сельского поселения и  размещения на официальном сайте муниципального образования «Спасское сельское поселение» в сети Интернет – </w:t>
      </w:r>
      <w:r w:rsidR="008645A2" w:rsidRPr="000564E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645A2" w:rsidRPr="000564E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8645A2" w:rsidRPr="000564EF">
        <w:rPr>
          <w:rFonts w:ascii="Times New Roman" w:hAnsi="Times New Roman" w:cs="Times New Roman"/>
          <w:sz w:val="24"/>
          <w:szCs w:val="24"/>
          <w:lang w:val="en-US"/>
        </w:rPr>
        <w:t>spasskoe</w:t>
      </w:r>
      <w:proofErr w:type="spellEnd"/>
      <w:r w:rsidR="008645A2" w:rsidRPr="000564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5A2" w:rsidRPr="000564EF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8645A2" w:rsidRPr="000564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5A2" w:rsidRPr="000564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645A2" w:rsidRPr="000564EF">
        <w:rPr>
          <w:rFonts w:ascii="Times New Roman" w:hAnsi="Times New Roman" w:cs="Times New Roman"/>
          <w:sz w:val="24"/>
          <w:szCs w:val="24"/>
        </w:rPr>
        <w:t>.</w:t>
      </w:r>
    </w:p>
    <w:p w:rsidR="008645A2" w:rsidRPr="000564EF" w:rsidRDefault="00397FAF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решение вступает в силу со дня его официального опубликования и   распространяет   свое   действие на</w:t>
      </w:r>
      <w:r w:rsidR="000564EF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правоотношения, возникшие с 1 января 2025</w:t>
      </w:r>
      <w:r w:rsidR="008645A2" w:rsidRPr="00056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8645A2" w:rsidRPr="003A12A0" w:rsidRDefault="008645A2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45A2" w:rsidRPr="003A12A0" w:rsidRDefault="008645A2" w:rsidP="008645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45A2" w:rsidRPr="000564EF" w:rsidRDefault="008645A2" w:rsidP="00056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64E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645A2" w:rsidRPr="000564EF" w:rsidRDefault="008645A2" w:rsidP="00056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64EF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  </w:t>
      </w:r>
      <w:r w:rsidRPr="000564E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564E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0564EF">
        <w:rPr>
          <w:rFonts w:ascii="Times New Roman" w:hAnsi="Times New Roman" w:cs="Times New Roman"/>
          <w:sz w:val="24"/>
          <w:szCs w:val="24"/>
        </w:rPr>
        <w:t>В.П.Авдиевич</w:t>
      </w:r>
      <w:proofErr w:type="spellEnd"/>
    </w:p>
    <w:p w:rsidR="008645A2" w:rsidRPr="000564EF" w:rsidRDefault="008645A2" w:rsidP="000564EF">
      <w:pPr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0564EF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8645A2" w:rsidRPr="000564EF" w:rsidRDefault="008645A2" w:rsidP="000564E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564EF">
        <w:rPr>
          <w:rFonts w:ascii="Times New Roman" w:eastAsia="Arial" w:hAnsi="Times New Roman" w:cs="Times New Roman"/>
          <w:sz w:val="24"/>
          <w:szCs w:val="24"/>
        </w:rPr>
        <w:t xml:space="preserve">      Глава</w:t>
      </w:r>
      <w:r w:rsidRPr="000564EF">
        <w:rPr>
          <w:rFonts w:ascii="Times New Roman" w:eastAsia="Arial" w:hAnsi="Times New Roman" w:cs="Times New Roman"/>
          <w:sz w:val="24"/>
          <w:szCs w:val="24"/>
        </w:rPr>
        <w:tab/>
        <w:t xml:space="preserve">поселения  </w:t>
      </w:r>
    </w:p>
    <w:p w:rsidR="008645A2" w:rsidRPr="000564EF" w:rsidRDefault="008645A2" w:rsidP="00056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64EF">
        <w:rPr>
          <w:rFonts w:ascii="Times New Roman" w:eastAsia="Arial" w:hAnsi="Times New Roman" w:cs="Times New Roman"/>
          <w:sz w:val="24"/>
          <w:szCs w:val="24"/>
        </w:rPr>
        <w:t xml:space="preserve">     (Глава Администрации)                                             </w:t>
      </w:r>
      <w:r w:rsidR="000564EF" w:rsidRPr="000564EF">
        <w:rPr>
          <w:rFonts w:ascii="Times New Roman" w:eastAsia="Arial" w:hAnsi="Times New Roman" w:cs="Times New Roman"/>
          <w:sz w:val="24"/>
          <w:szCs w:val="24"/>
        </w:rPr>
        <w:t>С.А. Беленков</w:t>
      </w:r>
      <w:r w:rsidRPr="000564EF">
        <w:rPr>
          <w:rFonts w:ascii="Times New Roman" w:eastAsia="Arial" w:hAnsi="Times New Roman" w:cs="Times New Roman"/>
          <w:sz w:val="24"/>
          <w:szCs w:val="24"/>
        </w:rPr>
        <w:tab/>
      </w:r>
      <w:bookmarkEnd w:id="0"/>
    </w:p>
    <w:sectPr w:rsidR="008645A2" w:rsidRPr="0005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5A2"/>
    <w:rsid w:val="000564EF"/>
    <w:rsid w:val="000E0289"/>
    <w:rsid w:val="00397FAF"/>
    <w:rsid w:val="003A12A0"/>
    <w:rsid w:val="004B0DC8"/>
    <w:rsid w:val="008645A2"/>
    <w:rsid w:val="00AE310A"/>
    <w:rsid w:val="00BC54F7"/>
    <w:rsid w:val="00D8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8645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5" Type="http://schemas.openxmlformats.org/officeDocument/2006/relationships/hyperlink" Target="consultantplus://offline/ref=B7BADA3E787E2A3510D3FE04A2C43017BB4FA944491D1E3D51B9408769C59053A962CCBFBA8FBCC4F25E734764BAD420L0t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2025-01-20T06:42:00Z</cp:lastPrinted>
  <dcterms:created xsi:type="dcterms:W3CDTF">2019-10-18T04:17:00Z</dcterms:created>
  <dcterms:modified xsi:type="dcterms:W3CDTF">2025-02-04T03:27:00Z</dcterms:modified>
</cp:coreProperties>
</file>